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CC718" w14:textId="77777777" w:rsidR="00B56803" w:rsidRDefault="00021EC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5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282E9759" w14:textId="77777777" w:rsidR="00B56803" w:rsidRDefault="00021EC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5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Правительства</w:t>
      </w:r>
    </w:p>
    <w:p w14:paraId="1E70EA94" w14:textId="77777777" w:rsidR="00B56803" w:rsidRDefault="00021EC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5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Казахстан</w:t>
      </w:r>
    </w:p>
    <w:p w14:paraId="6CE400E9" w14:textId="77777777" w:rsidR="00B56803" w:rsidRDefault="00021EC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   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6F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F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</w:p>
    <w:p w14:paraId="0203DFFD" w14:textId="77777777" w:rsidR="00B56803" w:rsidRDefault="00021EC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F05A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</w:p>
    <w:p w14:paraId="69B48B67" w14:textId="77777777" w:rsidR="00B56803" w:rsidRDefault="00B568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54EBDA" w14:textId="77777777" w:rsidR="00B56803" w:rsidRDefault="00B568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E8D739" w14:textId="77777777" w:rsidR="00B56803" w:rsidRDefault="00021E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05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утративших силу некоторых решений Правительства Республики Казахстан</w:t>
      </w:r>
    </w:p>
    <w:p w14:paraId="4195750E" w14:textId="77777777" w:rsidR="00B56803" w:rsidRDefault="00B568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B881A4" w14:textId="77777777" w:rsidR="00B56803" w:rsidRDefault="00B568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A52251A" w14:textId="77777777" w:rsidR="00B56803" w:rsidRDefault="00021EC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2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Постановление Правительства Республики Казахстан от 31 декабря 2015 года № 117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 «</w:t>
      </w:r>
      <w:r w:rsidRPr="00782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утверждении Правил установления изъятий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782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национального режима при осуществлении государственных закупок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14:paraId="4C663CF2" w14:textId="77777777" w:rsidR="00B56803" w:rsidRDefault="00021EC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Постановление Правительства Республики Казахстан от 6 мая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2019 года № 260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внесении изменений в постановление Правительства Республики Казахстан от 31 декабря 2015 года № 1178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утвер</w:t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ждении Правил установления изъятий из национального режима при осуществлении государственных закупок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14:paraId="093CFC57" w14:textId="77777777" w:rsidR="00B56803" w:rsidRDefault="00021EC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</w:t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изменений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дополнений</w:t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которые вносятся в некоторые решения Правительства Республики Казахстан, утвержденных постановлением Правительства Респу</w:t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блики Казахстан от 17 марта 2023 года № 236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782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внесении изменений и дополнений в некоторые решения Правительства Республики Казахстан и распоряжения Премьер-Министра Республики Казахстан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3A942B7" w14:textId="77777777" w:rsidR="00B56803" w:rsidRDefault="00021EC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Постановление Правительства Республики Казахстан от 29 марта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2024 </w:t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 № 240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внесении изменений в постановление Правительства Республики Казахстан от 31 декабря 2015 года № 1178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056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утверждении Правил установления изъятий из национального режима при осуществлении государственных закупок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14:paraId="0F71274C" w14:textId="77777777" w:rsidR="00B56803" w:rsidRDefault="00B56803"/>
    <w:p w14:paraId="02FD46A9" w14:textId="77777777" w:rsidR="00B56803" w:rsidRDefault="00021EC2">
      <w:pPr>
        <w:jc w:val="center"/>
      </w:pPr>
      <w:r>
        <w:t>____________________________</w:t>
      </w:r>
      <w:r>
        <w:t>____________</w:t>
      </w:r>
    </w:p>
    <w:sectPr w:rsidR="00B56803" w:rsidSect="00772C8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E967B" w14:textId="77777777" w:rsidR="00021EC2" w:rsidRDefault="00021EC2">
      <w:pPr>
        <w:spacing w:after="0" w:line="240" w:lineRule="auto"/>
      </w:pPr>
      <w:r>
        <w:separator/>
      </w:r>
    </w:p>
  </w:endnote>
  <w:endnote w:type="continuationSeparator" w:id="0">
    <w:p w14:paraId="0907BB86" w14:textId="77777777" w:rsidR="00021EC2" w:rsidRDefault="00021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07495" w14:textId="77777777" w:rsidR="00B56803" w:rsidRDefault="00B56803">
    <w:pPr>
      <w:spacing w:before="240" w:after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41FE" w14:textId="77777777" w:rsidR="00B56803" w:rsidRDefault="00021EC2">
    <w:r>
      <w:t>Министерство финансов Республики Казахстан - Вице-министр финансов Республики Казахс</w:t>
    </w:r>
    <w:r>
      <w:t>тан Ержан Ерикович Биржанов, 11.10.2024 10:47:15, положительный результат проверки ЭЦП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1691B" w14:textId="77777777" w:rsidR="00021EC2" w:rsidRDefault="00021EC2">
      <w:pPr>
        <w:spacing w:after="0" w:line="240" w:lineRule="auto"/>
      </w:pPr>
      <w:r>
        <w:separator/>
      </w:r>
    </w:p>
  </w:footnote>
  <w:footnote w:type="continuationSeparator" w:id="0">
    <w:p w14:paraId="26782D87" w14:textId="77777777" w:rsidR="00021EC2" w:rsidRDefault="00021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DFFB5" w14:textId="77777777" w:rsidR="00B56803" w:rsidRDefault="00021EC2">
    <w:r>
      <w:pict w14:anchorId="295480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965F2" w14:textId="77777777" w:rsidR="00B56803" w:rsidRDefault="00021EC2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pict w14:anchorId="29BFFF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left:0;text-align:left;margin-left:0;margin-top:0;width:563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041D5" w14:textId="77777777" w:rsidR="00B56803" w:rsidRDefault="00021EC2">
    <w:r>
      <w:pict w14:anchorId="2D9DC3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74E65"/>
    <w:multiLevelType w:val="hybridMultilevel"/>
    <w:tmpl w:val="A04AE81E"/>
    <w:lvl w:ilvl="0" w:tplc="5EFC75AE">
      <w:start w:val="1"/>
      <w:numFmt w:val="decimal"/>
      <w:lvlText w:val="%1."/>
      <w:lvlJc w:val="left"/>
      <w:pPr>
        <w:ind w:left="1429" w:hanging="360"/>
      </w:pPr>
    </w:lvl>
    <w:lvl w:ilvl="1" w:tplc="F03E3E7A">
      <w:start w:val="1"/>
      <w:numFmt w:val="lowerLetter"/>
      <w:lvlText w:val="%2."/>
      <w:lvlJc w:val="left"/>
      <w:pPr>
        <w:ind w:left="2149" w:hanging="360"/>
      </w:pPr>
    </w:lvl>
    <w:lvl w:ilvl="2" w:tplc="58009498">
      <w:start w:val="1"/>
      <w:numFmt w:val="lowerRoman"/>
      <w:lvlText w:val="%3."/>
      <w:lvlJc w:val="right"/>
      <w:pPr>
        <w:ind w:left="2869" w:hanging="180"/>
      </w:pPr>
    </w:lvl>
    <w:lvl w:ilvl="3" w:tplc="F00E0D6A">
      <w:start w:val="1"/>
      <w:numFmt w:val="decimal"/>
      <w:lvlText w:val="%4."/>
      <w:lvlJc w:val="left"/>
      <w:pPr>
        <w:ind w:left="3589" w:hanging="360"/>
      </w:pPr>
    </w:lvl>
    <w:lvl w:ilvl="4" w:tplc="E5801F5A">
      <w:start w:val="1"/>
      <w:numFmt w:val="lowerLetter"/>
      <w:lvlText w:val="%5."/>
      <w:lvlJc w:val="left"/>
      <w:pPr>
        <w:ind w:left="4309" w:hanging="360"/>
      </w:pPr>
    </w:lvl>
    <w:lvl w:ilvl="5" w:tplc="262014E8">
      <w:start w:val="1"/>
      <w:numFmt w:val="lowerRoman"/>
      <w:lvlText w:val="%6."/>
      <w:lvlJc w:val="right"/>
      <w:pPr>
        <w:ind w:left="5029" w:hanging="180"/>
      </w:pPr>
    </w:lvl>
    <w:lvl w:ilvl="6" w:tplc="8EE67C46">
      <w:start w:val="1"/>
      <w:numFmt w:val="decimal"/>
      <w:lvlText w:val="%7."/>
      <w:lvlJc w:val="left"/>
      <w:pPr>
        <w:ind w:left="5749" w:hanging="360"/>
      </w:pPr>
    </w:lvl>
    <w:lvl w:ilvl="7" w:tplc="0AD29D92">
      <w:start w:val="1"/>
      <w:numFmt w:val="lowerLetter"/>
      <w:lvlText w:val="%8."/>
      <w:lvlJc w:val="left"/>
      <w:pPr>
        <w:ind w:left="6469" w:hanging="360"/>
      </w:pPr>
    </w:lvl>
    <w:lvl w:ilvl="8" w:tplc="69C40504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A884B33"/>
    <w:multiLevelType w:val="multilevel"/>
    <w:tmpl w:val="65CE13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6F86334A"/>
    <w:multiLevelType w:val="multilevel"/>
    <w:tmpl w:val="9550A80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803"/>
    <w:rsid w:val="00021EC2"/>
    <w:rsid w:val="003D65E5"/>
    <w:rsid w:val="00B5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96F2D9F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C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C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qFormat/>
    <w:rsid w:val="00772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C80"/>
  </w:style>
  <w:style w:type="paragraph" w:styleId="a6">
    <w:name w:val="footer"/>
    <w:basedOn w:val="a"/>
    <w:link w:val="a7"/>
    <w:uiPriority w:val="99"/>
    <w:unhideWhenUsed/>
    <w:rsid w:val="00772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C80"/>
  </w:style>
  <w:style w:type="table" w:styleId="a8">
    <w:name w:val="Table Grid"/>
    <w:tblPr>
      <w:tblInd w:w="0" w:type="dxa"/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2024-07-12T06:28:00Z</dcterms:created>
  <dc:creator>Ануарбеков Жанибек Досболович</dc:creator>
  <lastModifiedBy>Пользователь Windows</lastModifiedBy>
  <dcterms:modified xsi:type="dcterms:W3CDTF">2024-10-03T06:11:00Z</dcterms:modified>
  <revision>5</revision>
</coreProperties>
</file>

<file path=customXml/itemProps1.xml><?xml version="1.0" encoding="utf-8"?>
<ds:datastoreItem xmlns:ds="http://schemas.openxmlformats.org/officeDocument/2006/customXml" ds:itemID="{137B9C33-3B45-4250-B97E-01425096971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0042E882-EDAE-4600-AFE3-D9C967CC87B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Ануарбеков Жанибек Досболович</dc:creator>
  <cp:lastModifiedBy>Жансая Толеугазиевна Рымбекова</cp:lastModifiedBy>
  <cp:revision>6</cp:revision>
  <dcterms:created xsi:type="dcterms:W3CDTF">2024-07-12T06:28:00Z</dcterms:created>
  <dcterms:modified xsi:type="dcterms:W3CDTF">2024-10-28T07:46:00Z</dcterms:modified>
</cp:coreProperties>
</file>